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C8AA" w14:textId="2E211BAB" w:rsidR="002A6932" w:rsidRPr="00975F05" w:rsidRDefault="00583E91" w:rsidP="00930953">
      <w:pPr>
        <w:ind w:left="2832" w:firstLine="708"/>
        <w:rPr>
          <w:rFonts w:ascii="Arial Nova Cond Light" w:hAnsi="Arial Nova Cond Light"/>
          <w:b/>
          <w:bCs/>
          <w:color w:val="1F3864" w:themeColor="accent1" w:themeShade="80"/>
          <w:sz w:val="56"/>
          <w:szCs w:val="56"/>
        </w:rPr>
      </w:pPr>
      <w:r w:rsidRPr="00975F05">
        <w:rPr>
          <w:rFonts w:ascii="Arial Nova Cond Light" w:hAnsi="Arial Nova Cond Light"/>
          <w:b/>
          <w:bCs/>
          <w:color w:val="1F3864" w:themeColor="accent1" w:themeShade="80"/>
          <w:sz w:val="56"/>
          <w:szCs w:val="56"/>
        </w:rPr>
        <w:t xml:space="preserve">Beleidsplan </w:t>
      </w:r>
    </w:p>
    <w:p w14:paraId="50F1E4C7" w14:textId="77777777" w:rsidR="00DA64CD" w:rsidRPr="00975F05" w:rsidRDefault="00DA64CD" w:rsidP="00930953">
      <w:pPr>
        <w:ind w:left="2832" w:firstLine="708"/>
        <w:rPr>
          <w:rFonts w:ascii="Arial Nova Cond Light" w:hAnsi="Arial Nova Cond Light"/>
          <w:b/>
          <w:bCs/>
          <w:color w:val="1F3864" w:themeColor="accent1" w:themeShade="80"/>
          <w:sz w:val="56"/>
          <w:szCs w:val="56"/>
        </w:rPr>
      </w:pPr>
    </w:p>
    <w:p w14:paraId="10CFEDB4" w14:textId="38D7E67E" w:rsidR="00DA64CD" w:rsidRPr="00975F05" w:rsidRDefault="00DA64CD" w:rsidP="00930953">
      <w:pPr>
        <w:ind w:left="2832" w:firstLine="708"/>
        <w:rPr>
          <w:rFonts w:ascii="Arial Nova Cond Light" w:hAnsi="Arial Nova Cond Light"/>
          <w:b/>
          <w:bCs/>
          <w:color w:val="1F3864" w:themeColor="accent1" w:themeShade="80"/>
          <w:sz w:val="36"/>
          <w:szCs w:val="36"/>
        </w:rPr>
      </w:pPr>
      <w:r w:rsidRPr="00975F05">
        <w:rPr>
          <w:rFonts w:ascii="Arial Nova Cond Light" w:hAnsi="Arial Nova Cond Light"/>
          <w:b/>
          <w:bCs/>
          <w:color w:val="1F3864" w:themeColor="accent1" w:themeShade="80"/>
          <w:sz w:val="36"/>
          <w:szCs w:val="36"/>
        </w:rPr>
        <w:t>1</w:t>
      </w:r>
      <w:r w:rsidR="00DA31B9">
        <w:rPr>
          <w:rFonts w:ascii="Arial Nova Cond Light" w:hAnsi="Arial Nova Cond Light"/>
          <w:b/>
          <w:bCs/>
          <w:color w:val="1F3864" w:themeColor="accent1" w:themeShade="80"/>
          <w:sz w:val="36"/>
          <w:szCs w:val="36"/>
        </w:rPr>
        <w:t xml:space="preserve"> september</w:t>
      </w:r>
      <w:r w:rsidRPr="00975F05">
        <w:rPr>
          <w:rFonts w:ascii="Arial Nova Cond Light" w:hAnsi="Arial Nova Cond Light"/>
          <w:b/>
          <w:bCs/>
          <w:color w:val="1F3864" w:themeColor="accent1" w:themeShade="80"/>
          <w:sz w:val="36"/>
          <w:szCs w:val="36"/>
        </w:rPr>
        <w:t xml:space="preserve"> 2025</w:t>
      </w:r>
    </w:p>
    <w:p w14:paraId="795DAA8D" w14:textId="77777777" w:rsidR="00D90624" w:rsidRDefault="00D90624" w:rsidP="00930953">
      <w:pPr>
        <w:ind w:left="2832" w:firstLine="708"/>
        <w:rPr>
          <w:b/>
          <w:bCs/>
          <w:sz w:val="48"/>
          <w:szCs w:val="48"/>
        </w:rPr>
      </w:pPr>
    </w:p>
    <w:p w14:paraId="4E086342" w14:textId="77777777" w:rsidR="00D90624" w:rsidRDefault="00D90624" w:rsidP="00930953">
      <w:pPr>
        <w:ind w:left="2832" w:firstLine="708"/>
        <w:rPr>
          <w:b/>
          <w:bCs/>
          <w:sz w:val="48"/>
          <w:szCs w:val="48"/>
        </w:rPr>
      </w:pPr>
    </w:p>
    <w:p w14:paraId="269C56EB" w14:textId="77777777" w:rsidR="00D90624" w:rsidRPr="00930953" w:rsidRDefault="00D90624" w:rsidP="00930953">
      <w:pPr>
        <w:ind w:left="2832" w:firstLine="708"/>
        <w:rPr>
          <w:b/>
          <w:bCs/>
          <w:sz w:val="48"/>
          <w:szCs w:val="48"/>
        </w:rPr>
      </w:pPr>
    </w:p>
    <w:p w14:paraId="28CB6657" w14:textId="50B6C5CE" w:rsidR="00583E91" w:rsidRDefault="00DE5AF3">
      <w:r>
        <w:rPr>
          <w:noProof/>
        </w:rPr>
        <w:drawing>
          <wp:inline distT="0" distB="0" distL="0" distR="0" wp14:anchorId="5FFE6035" wp14:editId="7A5E449F">
            <wp:extent cx="5760720" cy="1865630"/>
            <wp:effectExtent l="0" t="0" r="0" b="1270"/>
            <wp:docPr id="15146314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865630"/>
                    </a:xfrm>
                    <a:prstGeom prst="rect">
                      <a:avLst/>
                    </a:prstGeom>
                    <a:noFill/>
                    <a:ln>
                      <a:noFill/>
                    </a:ln>
                  </pic:spPr>
                </pic:pic>
              </a:graphicData>
            </a:graphic>
          </wp:inline>
        </w:drawing>
      </w:r>
    </w:p>
    <w:p w14:paraId="2DC77AD8" w14:textId="6836EE0B" w:rsidR="00D90624" w:rsidRDefault="00D90624" w:rsidP="00D90624">
      <w:pPr>
        <w:jc w:val="both"/>
      </w:pPr>
      <w:r>
        <w:br w:type="page"/>
      </w:r>
    </w:p>
    <w:p w14:paraId="7F4F75D6" w14:textId="77777777" w:rsidR="00D90624" w:rsidRDefault="00D90624" w:rsidP="00D90624">
      <w:pPr>
        <w:jc w:val="both"/>
      </w:pPr>
    </w:p>
    <w:p w14:paraId="13A68D6D" w14:textId="77777777" w:rsidR="00D90624" w:rsidRDefault="00D90624" w:rsidP="00D90624">
      <w:pPr>
        <w:jc w:val="both"/>
      </w:pPr>
    </w:p>
    <w:p w14:paraId="1E571648" w14:textId="40323172" w:rsidR="009857B4" w:rsidRPr="002C6585" w:rsidRDefault="00DA64CD">
      <w:pPr>
        <w:rPr>
          <w:b/>
          <w:bCs/>
          <w:sz w:val="24"/>
          <w:szCs w:val="24"/>
        </w:rPr>
      </w:pPr>
      <w:r w:rsidRPr="002C6585">
        <w:rPr>
          <w:b/>
          <w:bCs/>
          <w:sz w:val="24"/>
          <w:szCs w:val="24"/>
        </w:rPr>
        <w:t>Gegevens Stichting Roofvogelecologie &amp; Landgebruik</w:t>
      </w:r>
    </w:p>
    <w:p w14:paraId="6CE5E5AF" w14:textId="77777777" w:rsidR="00DA64CD" w:rsidRDefault="00DA64CD"/>
    <w:p w14:paraId="073D29A0" w14:textId="519877FD" w:rsidR="00583E91" w:rsidRDefault="00583E91" w:rsidP="002C6585">
      <w:pPr>
        <w:pStyle w:val="Lijstalinea"/>
        <w:numPr>
          <w:ilvl w:val="0"/>
          <w:numId w:val="4"/>
        </w:numPr>
      </w:pPr>
      <w:r>
        <w:t>Vestigingsadres</w:t>
      </w:r>
      <w:r w:rsidR="002611F6">
        <w:t xml:space="preserve">: </w:t>
      </w:r>
      <w:r w:rsidR="002C6585">
        <w:t xml:space="preserve">p/a secretaris, </w:t>
      </w:r>
      <w:r w:rsidR="002611F6">
        <w:t>Bruineveldweg 11a, 7688</w:t>
      </w:r>
      <w:r w:rsidR="00B91955">
        <w:t xml:space="preserve"> PJ Daarle</w:t>
      </w:r>
    </w:p>
    <w:p w14:paraId="451DF544" w14:textId="1678C00D" w:rsidR="007D3F67" w:rsidRDefault="007D3F67" w:rsidP="002C6585">
      <w:pPr>
        <w:pStyle w:val="Lijstalinea"/>
        <w:numPr>
          <w:ilvl w:val="0"/>
          <w:numId w:val="4"/>
        </w:numPr>
      </w:pPr>
      <w:r>
        <w:t>Bestuurssamenstelling:</w:t>
      </w:r>
    </w:p>
    <w:p w14:paraId="2956FE5B" w14:textId="77777777" w:rsidR="007D3F67" w:rsidRDefault="007D3F67" w:rsidP="002C6585">
      <w:pPr>
        <w:pStyle w:val="Lijstalinea"/>
        <w:numPr>
          <w:ilvl w:val="1"/>
          <w:numId w:val="4"/>
        </w:numPr>
      </w:pPr>
      <w:r>
        <w:t>Peter van den Akker (voorzitter),</w:t>
      </w:r>
    </w:p>
    <w:p w14:paraId="0968BBEF" w14:textId="77777777" w:rsidR="007D3F67" w:rsidRDefault="007D3F67" w:rsidP="002C6585">
      <w:pPr>
        <w:pStyle w:val="Lijstalinea"/>
        <w:numPr>
          <w:ilvl w:val="1"/>
          <w:numId w:val="4"/>
        </w:numPr>
      </w:pPr>
      <w:r>
        <w:t>Rick de Ruiter (secretaris),</w:t>
      </w:r>
    </w:p>
    <w:p w14:paraId="11FE6F42" w14:textId="77777777" w:rsidR="007D3F67" w:rsidRDefault="007D3F67" w:rsidP="002C6585">
      <w:pPr>
        <w:pStyle w:val="Lijstalinea"/>
        <w:numPr>
          <w:ilvl w:val="1"/>
          <w:numId w:val="4"/>
        </w:numPr>
      </w:pPr>
      <w:r>
        <w:t>Stef van Rijn (penningmeester).</w:t>
      </w:r>
    </w:p>
    <w:p w14:paraId="07FB8DB7" w14:textId="3F9FA38E" w:rsidR="002C6585" w:rsidRDefault="00583E91" w:rsidP="002C6585">
      <w:pPr>
        <w:pStyle w:val="Lijstalinea"/>
        <w:numPr>
          <w:ilvl w:val="0"/>
          <w:numId w:val="4"/>
        </w:numPr>
      </w:pPr>
      <w:r>
        <w:t>Email</w:t>
      </w:r>
      <w:r w:rsidR="001647C6">
        <w:t>adressen</w:t>
      </w:r>
      <w:r w:rsidR="00B91955">
        <w:t xml:space="preserve">: </w:t>
      </w:r>
    </w:p>
    <w:p w14:paraId="428D5F62" w14:textId="4E39E1B3" w:rsidR="0020793A" w:rsidRDefault="002C6585" w:rsidP="002C6585">
      <w:pPr>
        <w:pStyle w:val="Lijstalinea"/>
        <w:numPr>
          <w:ilvl w:val="1"/>
          <w:numId w:val="4"/>
        </w:numPr>
      </w:pPr>
      <w:hyperlink r:id="rId9" w:history="1">
        <w:r w:rsidRPr="00DE58A4">
          <w:rPr>
            <w:rStyle w:val="Hyperlink"/>
          </w:rPr>
          <w:t>akkervanden@yahoo.com</w:t>
        </w:r>
      </w:hyperlink>
      <w:r w:rsidR="00704774">
        <w:t xml:space="preserve"> </w:t>
      </w:r>
    </w:p>
    <w:p w14:paraId="7736B544" w14:textId="46F025A3" w:rsidR="00704774" w:rsidRDefault="001647C6" w:rsidP="002C6585">
      <w:pPr>
        <w:pStyle w:val="Lijstalinea"/>
        <w:numPr>
          <w:ilvl w:val="1"/>
          <w:numId w:val="4"/>
        </w:numPr>
        <w:rPr>
          <w:color w:val="4472C4" w:themeColor="accent1"/>
          <w:u w:val="single"/>
        </w:rPr>
      </w:pPr>
      <w:hyperlink r:id="rId10" w:history="1">
        <w:r w:rsidRPr="00170FEF">
          <w:rPr>
            <w:rStyle w:val="Hyperlink"/>
          </w:rPr>
          <w:t>rick@deruiterecologica.nl</w:t>
        </w:r>
      </w:hyperlink>
    </w:p>
    <w:p w14:paraId="2ADB3F4C" w14:textId="0FF8347C" w:rsidR="001647C6" w:rsidRPr="002C6585" w:rsidRDefault="001647C6" w:rsidP="002C6585">
      <w:pPr>
        <w:pStyle w:val="Lijstalinea"/>
        <w:numPr>
          <w:ilvl w:val="1"/>
          <w:numId w:val="4"/>
        </w:numPr>
        <w:rPr>
          <w:color w:val="4472C4" w:themeColor="accent1"/>
          <w:u w:val="single"/>
        </w:rPr>
      </w:pPr>
      <w:r>
        <w:rPr>
          <w:color w:val="4472C4" w:themeColor="accent1"/>
          <w:u w:val="single"/>
        </w:rPr>
        <w:t>stef@deltamilieu.nl</w:t>
      </w:r>
    </w:p>
    <w:p w14:paraId="4F391F1D" w14:textId="04B6F1B7" w:rsidR="00583E91" w:rsidRDefault="00583E91" w:rsidP="002C6585">
      <w:pPr>
        <w:pStyle w:val="Lijstalinea"/>
        <w:numPr>
          <w:ilvl w:val="0"/>
          <w:numId w:val="4"/>
        </w:numPr>
      </w:pPr>
      <w:r>
        <w:t>K</w:t>
      </w:r>
      <w:r w:rsidR="001151F2">
        <w:t xml:space="preserve">amer </w:t>
      </w:r>
      <w:r>
        <w:t>v</w:t>
      </w:r>
      <w:r w:rsidR="001151F2">
        <w:t xml:space="preserve">an </w:t>
      </w:r>
      <w:r>
        <w:t>K</w:t>
      </w:r>
      <w:r w:rsidR="001151F2">
        <w:t>oophandel</w:t>
      </w:r>
      <w:r w:rsidR="00D9775C">
        <w:t xml:space="preserve">: </w:t>
      </w:r>
      <w:r w:rsidR="001151F2">
        <w:t xml:space="preserve"> 95142533</w:t>
      </w:r>
    </w:p>
    <w:p w14:paraId="180CF98B" w14:textId="2826325B" w:rsidR="007D3F67" w:rsidRDefault="007D3F67" w:rsidP="002C6585">
      <w:pPr>
        <w:pStyle w:val="Lijstalinea"/>
        <w:numPr>
          <w:ilvl w:val="0"/>
          <w:numId w:val="4"/>
        </w:numPr>
      </w:pPr>
      <w:r>
        <w:t>Fiscaalnummer: 867018148</w:t>
      </w:r>
    </w:p>
    <w:p w14:paraId="580A44FD" w14:textId="0A1FF2B6" w:rsidR="00583E91" w:rsidRDefault="001151F2" w:rsidP="002C6585">
      <w:pPr>
        <w:pStyle w:val="Lijstalinea"/>
        <w:numPr>
          <w:ilvl w:val="0"/>
          <w:numId w:val="4"/>
        </w:numPr>
      </w:pPr>
      <w:r>
        <w:t xml:space="preserve">IBAN: </w:t>
      </w:r>
      <w:r w:rsidR="00290ACB">
        <w:t>NL34 TRIO 0320981738</w:t>
      </w:r>
    </w:p>
    <w:p w14:paraId="191307D3" w14:textId="77777777" w:rsidR="00D90624" w:rsidRDefault="00D90624"/>
    <w:p w14:paraId="72A094F1" w14:textId="79F89452" w:rsidR="002C6585" w:rsidRPr="002C6585" w:rsidRDefault="002C6585">
      <w:pPr>
        <w:rPr>
          <w:b/>
          <w:bCs/>
        </w:rPr>
      </w:pPr>
      <w:r w:rsidRPr="002C6585">
        <w:rPr>
          <w:b/>
          <w:bCs/>
        </w:rPr>
        <w:t xml:space="preserve">Missie </w:t>
      </w:r>
      <w:r w:rsidR="00E81989">
        <w:rPr>
          <w:b/>
          <w:bCs/>
        </w:rPr>
        <w:t>en Visie</w:t>
      </w:r>
    </w:p>
    <w:p w14:paraId="48D8638C" w14:textId="6E03A3D5" w:rsidR="00C91056" w:rsidRDefault="00B64FB4" w:rsidP="00C91056">
      <w:r>
        <w:t xml:space="preserve">Wij hebben een passie voor roofvogels en </w:t>
      </w:r>
      <w:r w:rsidR="000B28FD">
        <w:t xml:space="preserve">de bestuursleden van onze stichting </w:t>
      </w:r>
      <w:r w:rsidR="00F934FE">
        <w:t>doen</w:t>
      </w:r>
      <w:r w:rsidR="004A2BA9">
        <w:t xml:space="preserve"> al vele jaren onderzoek aan roofvogels in de provincies Gelderland</w:t>
      </w:r>
      <w:r w:rsidR="001647C6">
        <w:t>,</w:t>
      </w:r>
      <w:r w:rsidR="004A2BA9">
        <w:t xml:space="preserve"> Overijssel</w:t>
      </w:r>
      <w:r w:rsidR="001647C6">
        <w:t xml:space="preserve"> en Limburg</w:t>
      </w:r>
      <w:r w:rsidR="004A2BA9">
        <w:t xml:space="preserve">. Na aanvankelijk herstel van roofvogelpopulaties door het verbieden van persistente bestrijdingsmiddelen in de landbouw, </w:t>
      </w:r>
      <w:r>
        <w:t>zien</w:t>
      </w:r>
      <w:r w:rsidR="004A2BA9">
        <w:t xml:space="preserve"> we</w:t>
      </w:r>
      <w:r>
        <w:t xml:space="preserve"> d</w:t>
      </w:r>
      <w:r w:rsidR="008E2BCB">
        <w:t>e laatste jaren d</w:t>
      </w:r>
      <w:r>
        <w:t>at veel roofvogelsoorten het moeilijk hebben in ons dichtbevolkte en intensief gebruikte land.</w:t>
      </w:r>
      <w:r w:rsidR="00C91056">
        <w:t xml:space="preserve"> </w:t>
      </w:r>
      <w:r w:rsidR="004C5ABA">
        <w:t>Roofvogels</w:t>
      </w:r>
      <w:r w:rsidR="00C91056">
        <w:t xml:space="preserve"> zijn majestueuze vogels die aan de top van voedselketens staan. Dat maakt ze kwetsbaar en tegelijk kunnen ze ons veel leren over de kwaliteit van onze natuur en leefomgeving. </w:t>
      </w:r>
      <w:r w:rsidR="004A2BA9">
        <w:t>We zien r</w:t>
      </w:r>
      <w:r w:rsidR="00C91056">
        <w:t xml:space="preserve">oofvogels </w:t>
      </w:r>
      <w:r w:rsidR="004A2BA9">
        <w:t>als</w:t>
      </w:r>
      <w:r w:rsidR="00C91056">
        <w:t xml:space="preserve"> belangrijke indicatoren voor het meten van de gezondheid van </w:t>
      </w:r>
      <w:r w:rsidR="00666C21">
        <w:t>onze leven</w:t>
      </w:r>
      <w:r w:rsidR="00C91056">
        <w:t xml:space="preserve">de natuur. Met onderzoek aan roofvogels, hun voedsel en hun </w:t>
      </w:r>
      <w:r w:rsidR="004A2BA9">
        <w:t>biotopen</w:t>
      </w:r>
      <w:r w:rsidR="00C91056">
        <w:t xml:space="preserve"> willen we bijdragen aan kennisverbetering en</w:t>
      </w:r>
      <w:r w:rsidR="00E81989">
        <w:t xml:space="preserve"> betere</w:t>
      </w:r>
      <w:r w:rsidR="00C91056">
        <w:t xml:space="preserve"> bescherming van in Nederland levende roofvogels. </w:t>
      </w:r>
      <w:r w:rsidR="00763AAF">
        <w:t>Hierbij m</w:t>
      </w:r>
      <w:r w:rsidR="00E81989">
        <w:t xml:space="preserve">aken wij gebruik van GPS-zenders en camera’s om terreingebruik, gedrag en </w:t>
      </w:r>
      <w:r w:rsidR="00036204">
        <w:t>ruimtegebruik</w:t>
      </w:r>
      <w:r w:rsidR="00E81989">
        <w:t xml:space="preserve"> te monitoren. </w:t>
      </w:r>
      <w:r w:rsidR="001E5E68">
        <w:t xml:space="preserve">We </w:t>
      </w:r>
      <w:r w:rsidR="008F7253">
        <w:t xml:space="preserve">willen </w:t>
      </w:r>
      <w:r w:rsidR="00FF41BC">
        <w:t xml:space="preserve">geïnteresseerde burgers en zeker </w:t>
      </w:r>
      <w:r w:rsidR="008F7253">
        <w:t>jongeren</w:t>
      </w:r>
      <w:r w:rsidR="007C14C5">
        <w:t xml:space="preserve"> betrekken </w:t>
      </w:r>
      <w:r w:rsidR="00266183">
        <w:t xml:space="preserve">bij </w:t>
      </w:r>
      <w:r w:rsidR="004B44E1">
        <w:t>ons</w:t>
      </w:r>
      <w:r w:rsidR="00266183">
        <w:t xml:space="preserve"> onderzoek en waar het kan een rol geven in de uitvoering (</w:t>
      </w:r>
      <w:r w:rsidR="000840C7">
        <w:t>‘</w:t>
      </w:r>
      <w:r w:rsidR="00266183">
        <w:t>citizen science</w:t>
      </w:r>
      <w:r w:rsidR="000840C7">
        <w:t>’</w:t>
      </w:r>
      <w:r w:rsidR="00266183">
        <w:t>/burgerwetenschap).</w:t>
      </w:r>
    </w:p>
    <w:p w14:paraId="60F6204D" w14:textId="77777777" w:rsidR="00B64FB4" w:rsidRDefault="00B64FB4">
      <w:pPr>
        <w:rPr>
          <w:b/>
          <w:bCs/>
        </w:rPr>
      </w:pPr>
    </w:p>
    <w:p w14:paraId="03C91E8F" w14:textId="101DC408" w:rsidR="00583E91" w:rsidRPr="00583E91" w:rsidRDefault="00583E91">
      <w:pPr>
        <w:rPr>
          <w:b/>
          <w:bCs/>
        </w:rPr>
      </w:pPr>
      <w:r w:rsidRPr="00583E91">
        <w:rPr>
          <w:b/>
          <w:bCs/>
        </w:rPr>
        <w:t>Doelstelling</w:t>
      </w:r>
      <w:r w:rsidR="00D9775C">
        <w:rPr>
          <w:b/>
          <w:bCs/>
        </w:rPr>
        <w:t>en Stichting</w:t>
      </w:r>
      <w:r w:rsidR="00480D2B">
        <w:rPr>
          <w:b/>
          <w:bCs/>
        </w:rPr>
        <w:t xml:space="preserve"> R&amp;L</w:t>
      </w:r>
    </w:p>
    <w:p w14:paraId="5FBF1545" w14:textId="618347E2" w:rsidR="0032679D" w:rsidRDefault="0032679D" w:rsidP="00A65832">
      <w:pPr>
        <w:pStyle w:val="Lijstalinea"/>
        <w:ind w:left="0"/>
      </w:pPr>
      <w:r>
        <w:t xml:space="preserve">De </w:t>
      </w:r>
      <w:r w:rsidR="006B35F1">
        <w:t>S</w:t>
      </w:r>
      <w:r>
        <w:t xml:space="preserve">tichting Roofvogelecologie </w:t>
      </w:r>
      <w:r w:rsidR="006B35F1">
        <w:t>&amp;</w:t>
      </w:r>
      <w:r>
        <w:t xml:space="preserve"> Landgebruik voert onderzoek uit ten behoeve van de bescherming van roofvogels en hun leefgebieden. Door middel van veldstudie wordt kennis opgedaan over de (voedsel)ecologie van roofvogels waarbij de functionele samenhang tussen natuurgebieden en cultuurlandschappen centraal staat. </w:t>
      </w:r>
      <w:r w:rsidR="00747351">
        <w:t>D</w:t>
      </w:r>
      <w:r>
        <w:t>e stichting richt zich primair op de bescherming van roofvogels in Nederland. Als roofvogels die in Nederland verblijven</w:t>
      </w:r>
      <w:r w:rsidR="003C5886">
        <w:t>,</w:t>
      </w:r>
      <w:r>
        <w:t xml:space="preserve"> afhankelijk zijn van landsgrens overschrijdende gebieden, kunnen veldactiviteiten ook plaatsvinden in Duitsland en België of op andere belangrijke buitenlandse locaties die tijdens de trek worden aangedaan. </w:t>
      </w:r>
    </w:p>
    <w:p w14:paraId="35D5309F" w14:textId="43EC678C" w:rsidR="00583E91" w:rsidRDefault="00583E91"/>
    <w:p w14:paraId="744A32D7" w14:textId="77777777" w:rsidR="00583E91" w:rsidRDefault="00583E91"/>
    <w:p w14:paraId="5F1A6F98" w14:textId="181177AF" w:rsidR="00583E91" w:rsidRPr="00583E91" w:rsidRDefault="00583E91">
      <w:pPr>
        <w:rPr>
          <w:b/>
          <w:bCs/>
        </w:rPr>
      </w:pPr>
      <w:r w:rsidRPr="00583E91">
        <w:rPr>
          <w:b/>
          <w:bCs/>
        </w:rPr>
        <w:lastRenderedPageBreak/>
        <w:t>Werkzaamheden Stichting</w:t>
      </w:r>
    </w:p>
    <w:p w14:paraId="3DC4EC19" w14:textId="0A719CD5" w:rsidR="00BE1B91" w:rsidRDefault="00747351" w:rsidP="00A65832">
      <w:r>
        <w:t>De Stichting geeft</w:t>
      </w:r>
      <w:r w:rsidR="00BE1B91">
        <w:t xml:space="preserve"> </w:t>
      </w:r>
      <w:r w:rsidR="00583E91">
        <w:t>uitvoering aan</w:t>
      </w:r>
      <w:r w:rsidR="000A088B">
        <w:t xml:space="preserve"> haar</w:t>
      </w:r>
      <w:r w:rsidR="00583E91">
        <w:t xml:space="preserve"> doelstelling</w:t>
      </w:r>
      <w:r w:rsidR="00BE1B91">
        <w:t xml:space="preserve"> door</w:t>
      </w:r>
      <w:r w:rsidR="000A088B">
        <w:t xml:space="preserve"> het organiseren van </w:t>
      </w:r>
      <w:r w:rsidR="00BE1B91">
        <w:t>niet commerciële projecten en samenwerkingsverbanden voor het uitvoeren van onafhankelijk en toegepast wetenschappelijk onderzoek aan roofvogels, leefgebieden en prooidieren</w:t>
      </w:r>
      <w:r w:rsidR="00237521">
        <w:t>.</w:t>
      </w:r>
      <w:r w:rsidR="009C0E8E">
        <w:t xml:space="preserve"> Wij maken zoveel mogelijk gebruik van de meest geavanceerde technieken waaronder GPS zenders en camera’s.</w:t>
      </w:r>
    </w:p>
    <w:p w14:paraId="67FB426C" w14:textId="494926BB" w:rsidR="00747351" w:rsidRDefault="00237521" w:rsidP="00237521">
      <w:r>
        <w:t>Andere</w:t>
      </w:r>
      <w:r w:rsidR="00583E91">
        <w:t xml:space="preserve"> activiteiten</w:t>
      </w:r>
      <w:r>
        <w:t xml:space="preserve"> v</w:t>
      </w:r>
      <w:r w:rsidR="00747351">
        <w:t>an de stichting behelzen:</w:t>
      </w:r>
    </w:p>
    <w:p w14:paraId="26A219B0" w14:textId="77777777" w:rsidR="00747351" w:rsidRDefault="00747351" w:rsidP="00747351">
      <w:pPr>
        <w:pStyle w:val="Lijstalinea"/>
        <w:numPr>
          <w:ilvl w:val="0"/>
          <w:numId w:val="2"/>
        </w:numPr>
      </w:pPr>
      <w:r>
        <w:t>Het hanteren en stimuleren van standaardisaties en uniformiteit van onderzoeksmethoden,</w:t>
      </w:r>
    </w:p>
    <w:p w14:paraId="33C03920" w14:textId="03640E0A" w:rsidR="00747351" w:rsidRDefault="00747351" w:rsidP="00747351">
      <w:pPr>
        <w:pStyle w:val="Lijstalinea"/>
        <w:numPr>
          <w:ilvl w:val="0"/>
          <w:numId w:val="2"/>
        </w:numPr>
      </w:pPr>
      <w:r>
        <w:t>Het publiceren van onderzoeksresultaten in natuurwetenschappelijke tijdschriften</w:t>
      </w:r>
      <w:r w:rsidR="004B44E1">
        <w:t>, in</w:t>
      </w:r>
      <w:r>
        <w:t xml:space="preserve"> journaals en op </w:t>
      </w:r>
      <w:r w:rsidR="004B44E1">
        <w:t>sociaal-</w:t>
      </w:r>
      <w:r>
        <w:t xml:space="preserve">media, </w:t>
      </w:r>
    </w:p>
    <w:p w14:paraId="705C3F56" w14:textId="77777777" w:rsidR="00747351" w:rsidRDefault="00747351" w:rsidP="00747351">
      <w:pPr>
        <w:pStyle w:val="Lijstalinea"/>
        <w:numPr>
          <w:ilvl w:val="0"/>
          <w:numId w:val="2"/>
        </w:numPr>
      </w:pPr>
      <w:r>
        <w:t>Het geven van beleidsadviezen en voorlichting aan (semi-)overheden en andere relevante partijen met oog op bescherming van roofvogels,</w:t>
      </w:r>
    </w:p>
    <w:p w14:paraId="1DF6C7B8" w14:textId="6F171C37" w:rsidR="00747351" w:rsidRDefault="00747351" w:rsidP="00747351">
      <w:pPr>
        <w:pStyle w:val="Lijstalinea"/>
        <w:numPr>
          <w:ilvl w:val="0"/>
          <w:numId w:val="2"/>
        </w:numPr>
      </w:pPr>
      <w:r>
        <w:t>Het geven van lezingen</w:t>
      </w:r>
      <w:r w:rsidR="00776904">
        <w:t xml:space="preserve"> en organiseren van workshops</w:t>
      </w:r>
      <w:r>
        <w:t>,</w:t>
      </w:r>
    </w:p>
    <w:p w14:paraId="1F58B2E4" w14:textId="6041BD3E" w:rsidR="00747351" w:rsidRDefault="00747351" w:rsidP="00747351">
      <w:pPr>
        <w:pStyle w:val="Lijstalinea"/>
        <w:numPr>
          <w:ilvl w:val="0"/>
          <w:numId w:val="2"/>
        </w:numPr>
      </w:pPr>
      <w:r>
        <w:t xml:space="preserve">Het werven en ondersteunen van vrijwilligers </w:t>
      </w:r>
      <w:r w:rsidR="00FE77BD">
        <w:t xml:space="preserve">en specifiek jongeren </w:t>
      </w:r>
      <w:r w:rsidR="00C96E46">
        <w:t>bij</w:t>
      </w:r>
      <w:r>
        <w:t xml:space="preserve"> het uitvoeren van onderzoek.</w:t>
      </w:r>
    </w:p>
    <w:p w14:paraId="7DD0CE84" w14:textId="77777777" w:rsidR="00763AAF" w:rsidRDefault="00763AAF"/>
    <w:p w14:paraId="12B20019" w14:textId="46176214" w:rsidR="00583E91" w:rsidRPr="00583E91" w:rsidRDefault="00E81989">
      <w:pPr>
        <w:rPr>
          <w:b/>
          <w:bCs/>
        </w:rPr>
      </w:pPr>
      <w:r>
        <w:rPr>
          <w:b/>
          <w:bCs/>
        </w:rPr>
        <w:t>W</w:t>
      </w:r>
      <w:r w:rsidR="00583E91" w:rsidRPr="00583E91">
        <w:rPr>
          <w:b/>
          <w:bCs/>
        </w:rPr>
        <w:t>erving</w:t>
      </w:r>
      <w:r>
        <w:rPr>
          <w:b/>
          <w:bCs/>
        </w:rPr>
        <w:t xml:space="preserve"> van</w:t>
      </w:r>
      <w:r w:rsidR="00583E91" w:rsidRPr="00583E91">
        <w:rPr>
          <w:b/>
          <w:bCs/>
        </w:rPr>
        <w:t xml:space="preserve"> inkomsten</w:t>
      </w:r>
    </w:p>
    <w:p w14:paraId="221E5E64" w14:textId="32F21FE0" w:rsidR="00E81989" w:rsidRDefault="006174B6">
      <w:r>
        <w:t xml:space="preserve">De Stichting </w:t>
      </w:r>
      <w:r w:rsidR="00E81989">
        <w:t xml:space="preserve">werkt </w:t>
      </w:r>
      <w:r w:rsidR="00302510">
        <w:t xml:space="preserve">op basis van projectplannen </w:t>
      </w:r>
      <w:r w:rsidR="00E81989">
        <w:t xml:space="preserve">en benadert </w:t>
      </w:r>
      <w:r w:rsidR="00302510">
        <w:t xml:space="preserve">fondsen </w:t>
      </w:r>
      <w:r w:rsidR="00932D19">
        <w:t xml:space="preserve">met doelstellingen welke passen bij </w:t>
      </w:r>
      <w:r w:rsidR="00E81989">
        <w:t>onze</w:t>
      </w:r>
      <w:r w:rsidR="00AC564C">
        <w:t xml:space="preserve"> </w:t>
      </w:r>
      <w:r w:rsidR="00932D19">
        <w:t>projecten</w:t>
      </w:r>
      <w:r w:rsidR="00AC564C">
        <w:t xml:space="preserve"> in het algemeen of bij specifieke onderdelen van projecten</w:t>
      </w:r>
      <w:r w:rsidR="00932D19">
        <w:t xml:space="preserve">. </w:t>
      </w:r>
      <w:r w:rsidR="00BF118C">
        <w:t xml:space="preserve">Een belangrijk aandeel in de financiering denken we te kunnen realiseren door </w:t>
      </w:r>
      <w:r w:rsidR="00556CEE">
        <w:t xml:space="preserve">schenkingen </w:t>
      </w:r>
      <w:r w:rsidR="00BF118C">
        <w:t>van</w:t>
      </w:r>
      <w:r w:rsidR="00FE0065">
        <w:t xml:space="preserve"> particulieren</w:t>
      </w:r>
      <w:r w:rsidR="00BF118C">
        <w:t xml:space="preserve">. Dit past bij </w:t>
      </w:r>
      <w:r w:rsidR="007712D3">
        <w:t xml:space="preserve">ons streven naar </w:t>
      </w:r>
      <w:r w:rsidR="000840C7">
        <w:t>‘</w:t>
      </w:r>
      <w:r w:rsidR="007712D3">
        <w:t>citizen science</w:t>
      </w:r>
      <w:r w:rsidR="000840C7">
        <w:t>’</w:t>
      </w:r>
      <w:r w:rsidR="007712D3">
        <w:t xml:space="preserve"> en willen we invullen door</w:t>
      </w:r>
      <w:r w:rsidR="00196806">
        <w:t xml:space="preserve"> </w:t>
      </w:r>
      <w:r w:rsidR="00E81989">
        <w:t xml:space="preserve">mond-op-mond reclame, het geven van </w:t>
      </w:r>
      <w:r w:rsidR="00196806">
        <w:t>lezingen</w:t>
      </w:r>
      <w:r w:rsidR="000840C7">
        <w:t xml:space="preserve"> en excursies</w:t>
      </w:r>
      <w:r w:rsidR="00196806">
        <w:t xml:space="preserve">, </w:t>
      </w:r>
      <w:r w:rsidR="007712D3">
        <w:t>o</w:t>
      </w:r>
      <w:r w:rsidR="000840C7">
        <w:t xml:space="preserve">rganiseren van workshops, het </w:t>
      </w:r>
      <w:r w:rsidR="00E81989">
        <w:t xml:space="preserve">uitbrengen van </w:t>
      </w:r>
      <w:r w:rsidR="00196806">
        <w:t xml:space="preserve">nieuwsbrieven en </w:t>
      </w:r>
      <w:r w:rsidR="00E81989">
        <w:t>door communicatie via de</w:t>
      </w:r>
      <w:r w:rsidR="00196806">
        <w:t xml:space="preserve"> website</w:t>
      </w:r>
      <w:r w:rsidR="00E81989">
        <w:t xml:space="preserve"> </w:t>
      </w:r>
      <w:hyperlink r:id="rId11" w:history="1">
        <w:r w:rsidR="00E81989" w:rsidRPr="00DE58A4">
          <w:rPr>
            <w:rStyle w:val="Hyperlink"/>
          </w:rPr>
          <w:t>www.roofvogel-ecologie.nl</w:t>
        </w:r>
      </w:hyperlink>
      <w:r w:rsidR="00E81989">
        <w:t xml:space="preserve"> .</w:t>
      </w:r>
      <w:r w:rsidR="00246BF7">
        <w:t xml:space="preserve"> </w:t>
      </w:r>
    </w:p>
    <w:p w14:paraId="46B71CA9" w14:textId="1C114D55" w:rsidR="00583E91" w:rsidRDefault="00E81989">
      <w:r>
        <w:t>K</w:t>
      </w:r>
      <w:r w:rsidR="00127A03">
        <w:t xml:space="preserve">osten voor oprichting en instandhouding van de Stichting </w:t>
      </w:r>
      <w:r>
        <w:t xml:space="preserve">worden vooralsnog gefinancierd </w:t>
      </w:r>
      <w:r w:rsidR="00F0754F">
        <w:t>uit een</w:t>
      </w:r>
      <w:r>
        <w:t xml:space="preserve"> éénmalige</w:t>
      </w:r>
      <w:r w:rsidR="00F0754F">
        <w:t xml:space="preserve"> subsidie van Vogelbescherming</w:t>
      </w:r>
      <w:r w:rsidR="00BE00EE">
        <w:t xml:space="preserve"> Nederland</w:t>
      </w:r>
      <w:r w:rsidR="00F0754F">
        <w:t>.</w:t>
      </w:r>
      <w:r w:rsidR="00593D72">
        <w:t xml:space="preserve"> </w:t>
      </w:r>
      <w:r w:rsidR="005F1864">
        <w:t>Daarna</w:t>
      </w:r>
      <w:r w:rsidR="00593D72">
        <w:t xml:space="preserve"> zal </w:t>
      </w:r>
      <w:r w:rsidR="005F1864">
        <w:t xml:space="preserve"> aanvullende</w:t>
      </w:r>
      <w:r w:rsidR="00593D72">
        <w:t xml:space="preserve"> </w:t>
      </w:r>
      <w:r w:rsidR="00481F29">
        <w:t>financiering worden geworven.</w:t>
      </w:r>
    </w:p>
    <w:p w14:paraId="0503E519" w14:textId="77777777" w:rsidR="004B44E1" w:rsidRDefault="004B44E1"/>
    <w:p w14:paraId="39DFBDD1" w14:textId="07AF8A0C" w:rsidR="00583E91" w:rsidRPr="00583E91" w:rsidRDefault="00583E91">
      <w:pPr>
        <w:rPr>
          <w:b/>
          <w:bCs/>
        </w:rPr>
      </w:pPr>
      <w:r w:rsidRPr="00583E91">
        <w:rPr>
          <w:b/>
          <w:bCs/>
        </w:rPr>
        <w:t>Beheer en besteding vermogen</w:t>
      </w:r>
    </w:p>
    <w:p w14:paraId="15CD99B0" w14:textId="0B6C9F08" w:rsidR="00583E91" w:rsidRDefault="000C45F7">
      <w:r>
        <w:t xml:space="preserve">Het </w:t>
      </w:r>
      <w:r w:rsidR="001429CA">
        <w:t xml:space="preserve">financiële beheer </w:t>
      </w:r>
      <w:r w:rsidR="00DD080E">
        <w:t xml:space="preserve">wordt uitgevoerd </w:t>
      </w:r>
      <w:r w:rsidR="00EE6B2D">
        <w:t xml:space="preserve">in de vorm van </w:t>
      </w:r>
      <w:r w:rsidR="00DD080E">
        <w:t>projectbeheersing</w:t>
      </w:r>
      <w:r w:rsidR="00481F29">
        <w:t>.</w:t>
      </w:r>
      <w:r w:rsidR="00AB1BE3">
        <w:t xml:space="preserve"> Ieder te organiseren project heeft een eigen financiering</w:t>
      </w:r>
      <w:r w:rsidR="0024713F">
        <w:t>,</w:t>
      </w:r>
      <w:r w:rsidR="00AB1BE3">
        <w:t xml:space="preserve"> planning en bewaking van uitgaven. </w:t>
      </w:r>
    </w:p>
    <w:p w14:paraId="68657F76" w14:textId="7DE4E887" w:rsidR="00E9720B" w:rsidRDefault="008A1476">
      <w:r>
        <w:t xml:space="preserve">In de </w:t>
      </w:r>
      <w:r w:rsidR="00503758">
        <w:t>statuten</w:t>
      </w:r>
      <w:r>
        <w:t xml:space="preserve"> van de Stichting R&amp;L </w:t>
      </w:r>
      <w:r w:rsidR="0065165E">
        <w:t xml:space="preserve">is vastgelegd </w:t>
      </w:r>
      <w:r w:rsidR="00FD4D30">
        <w:t xml:space="preserve">hoe de financiële </w:t>
      </w:r>
      <w:r w:rsidR="00322725">
        <w:t xml:space="preserve">verslaglegging </w:t>
      </w:r>
      <w:r w:rsidR="00FD4D30">
        <w:t xml:space="preserve">wordt gedaan en </w:t>
      </w:r>
      <w:r w:rsidR="00790314">
        <w:t xml:space="preserve">dat bij ontbinding van de Stichting </w:t>
      </w:r>
      <w:r w:rsidR="00EF44C7">
        <w:t>een eventueel batig saldo ten goede zal komen aan een algemeen nut beoge</w:t>
      </w:r>
      <w:r w:rsidR="00DF4783">
        <w:t>nde instelling als thans bedoeld in artikel 5b van de Algemene wet inzake Rijksbelastingen</w:t>
      </w:r>
      <w:r w:rsidR="00534E5C">
        <w:t>.</w:t>
      </w:r>
    </w:p>
    <w:sectPr w:rsidR="00E9720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AA2B" w14:textId="77777777" w:rsidR="007912F0" w:rsidRDefault="007912F0" w:rsidP="00D90624">
      <w:pPr>
        <w:spacing w:after="0" w:line="240" w:lineRule="auto"/>
      </w:pPr>
      <w:r>
        <w:separator/>
      </w:r>
    </w:p>
  </w:endnote>
  <w:endnote w:type="continuationSeparator" w:id="0">
    <w:p w14:paraId="37D008BE" w14:textId="77777777" w:rsidR="007912F0" w:rsidRDefault="007912F0" w:rsidP="00D9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Light">
    <w:panose1 w:val="020B03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43578"/>
      <w:docPartObj>
        <w:docPartGallery w:val="Page Numbers (Bottom of Page)"/>
        <w:docPartUnique/>
      </w:docPartObj>
    </w:sdtPr>
    <w:sdtContent>
      <w:p w14:paraId="57C79B21" w14:textId="279EF6DB" w:rsidR="00DA64CD" w:rsidRDefault="00A06E90" w:rsidP="00F163D4">
        <w:pPr>
          <w:pStyle w:val="Voettekst"/>
        </w:pPr>
        <w:r>
          <w:t>1</w:t>
        </w:r>
        <w:r w:rsidR="00DA31B9">
          <w:t xml:space="preserve"> september</w:t>
        </w:r>
        <w:r>
          <w:t xml:space="preserve"> 2</w:t>
        </w:r>
        <w:r w:rsidR="00F163D4">
          <w:t xml:space="preserve">025                                                                                                                                                 </w:t>
        </w:r>
        <w:r w:rsidR="00DA64CD">
          <w:fldChar w:fldCharType="begin"/>
        </w:r>
        <w:r w:rsidR="00DA64CD">
          <w:instrText>PAGE   \* MERGEFORMAT</w:instrText>
        </w:r>
        <w:r w:rsidR="00DA64CD">
          <w:fldChar w:fldCharType="separate"/>
        </w:r>
        <w:r w:rsidR="00DA64CD">
          <w:t>2</w:t>
        </w:r>
        <w:r w:rsidR="00DA64CD">
          <w:fldChar w:fldCharType="end"/>
        </w:r>
      </w:p>
    </w:sdtContent>
  </w:sdt>
  <w:p w14:paraId="14550ADF" w14:textId="62EDCC68" w:rsidR="00D90624" w:rsidRDefault="00D906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2E8B" w14:textId="77777777" w:rsidR="007912F0" w:rsidRDefault="007912F0" w:rsidP="00D90624">
      <w:pPr>
        <w:spacing w:after="0" w:line="240" w:lineRule="auto"/>
      </w:pPr>
      <w:r>
        <w:separator/>
      </w:r>
    </w:p>
  </w:footnote>
  <w:footnote w:type="continuationSeparator" w:id="0">
    <w:p w14:paraId="72140085" w14:textId="77777777" w:rsidR="007912F0" w:rsidRDefault="007912F0" w:rsidP="00D90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789"/>
    <w:multiLevelType w:val="hybridMultilevel"/>
    <w:tmpl w:val="D558389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90E46A9"/>
    <w:multiLevelType w:val="hybridMultilevel"/>
    <w:tmpl w:val="285249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FA0021"/>
    <w:multiLevelType w:val="hybridMultilevel"/>
    <w:tmpl w:val="37FC3C4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 w15:restartNumberingAfterBreak="0">
    <w:nsid w:val="530E0A68"/>
    <w:multiLevelType w:val="hybridMultilevel"/>
    <w:tmpl w:val="B21EA6FC"/>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num w:numId="1" w16cid:durableId="1900631837">
    <w:abstractNumId w:val="2"/>
  </w:num>
  <w:num w:numId="2" w16cid:durableId="1510296123">
    <w:abstractNumId w:val="0"/>
  </w:num>
  <w:num w:numId="3" w16cid:durableId="1298340723">
    <w:abstractNumId w:val="3"/>
  </w:num>
  <w:num w:numId="4" w16cid:durableId="1329167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91"/>
    <w:rsid w:val="00004828"/>
    <w:rsid w:val="00036204"/>
    <w:rsid w:val="000840C7"/>
    <w:rsid w:val="000A088B"/>
    <w:rsid w:val="000B28FD"/>
    <w:rsid w:val="000C1D96"/>
    <w:rsid w:val="000C45F7"/>
    <w:rsid w:val="001151F2"/>
    <w:rsid w:val="00116BF4"/>
    <w:rsid w:val="00127A03"/>
    <w:rsid w:val="001429CA"/>
    <w:rsid w:val="001647C6"/>
    <w:rsid w:val="00196806"/>
    <w:rsid w:val="001A0005"/>
    <w:rsid w:val="001E5E68"/>
    <w:rsid w:val="001F514B"/>
    <w:rsid w:val="0020793A"/>
    <w:rsid w:val="00237521"/>
    <w:rsid w:val="00246BF7"/>
    <w:rsid w:val="0024713F"/>
    <w:rsid w:val="002611F6"/>
    <w:rsid w:val="0026354E"/>
    <w:rsid w:val="00266183"/>
    <w:rsid w:val="002878C9"/>
    <w:rsid w:val="00290ACB"/>
    <w:rsid w:val="002A5661"/>
    <w:rsid w:val="002A6932"/>
    <w:rsid w:val="002C6585"/>
    <w:rsid w:val="00302510"/>
    <w:rsid w:val="003113B3"/>
    <w:rsid w:val="00322725"/>
    <w:rsid w:val="0032679D"/>
    <w:rsid w:val="003C5886"/>
    <w:rsid w:val="003E184A"/>
    <w:rsid w:val="003E58DC"/>
    <w:rsid w:val="00480D2B"/>
    <w:rsid w:val="00481F29"/>
    <w:rsid w:val="004A2BA9"/>
    <w:rsid w:val="004B44E1"/>
    <w:rsid w:val="004C5ABA"/>
    <w:rsid w:val="00503758"/>
    <w:rsid w:val="00534E5C"/>
    <w:rsid w:val="00556CEE"/>
    <w:rsid w:val="00583E91"/>
    <w:rsid w:val="00593D72"/>
    <w:rsid w:val="005B2567"/>
    <w:rsid w:val="005B3A9D"/>
    <w:rsid w:val="005E0C8C"/>
    <w:rsid w:val="005E13FE"/>
    <w:rsid w:val="005F1864"/>
    <w:rsid w:val="006174B6"/>
    <w:rsid w:val="0065165E"/>
    <w:rsid w:val="00666C21"/>
    <w:rsid w:val="006877B7"/>
    <w:rsid w:val="00690952"/>
    <w:rsid w:val="006B35F1"/>
    <w:rsid w:val="00704774"/>
    <w:rsid w:val="00747351"/>
    <w:rsid w:val="00763AAF"/>
    <w:rsid w:val="007712D3"/>
    <w:rsid w:val="00776904"/>
    <w:rsid w:val="00790314"/>
    <w:rsid w:val="007912F0"/>
    <w:rsid w:val="007C14C5"/>
    <w:rsid w:val="007D3F67"/>
    <w:rsid w:val="007F499C"/>
    <w:rsid w:val="0082636B"/>
    <w:rsid w:val="00891937"/>
    <w:rsid w:val="008A1476"/>
    <w:rsid w:val="008A1C2D"/>
    <w:rsid w:val="008C21B7"/>
    <w:rsid w:val="008E2BCB"/>
    <w:rsid w:val="008F7253"/>
    <w:rsid w:val="00930953"/>
    <w:rsid w:val="00932D19"/>
    <w:rsid w:val="00975F05"/>
    <w:rsid w:val="009857B4"/>
    <w:rsid w:val="00995208"/>
    <w:rsid w:val="009A20EF"/>
    <w:rsid w:val="009B6718"/>
    <w:rsid w:val="009C0E8E"/>
    <w:rsid w:val="00A06E90"/>
    <w:rsid w:val="00A14ED0"/>
    <w:rsid w:val="00A65832"/>
    <w:rsid w:val="00AB1BE3"/>
    <w:rsid w:val="00AC564C"/>
    <w:rsid w:val="00AE3007"/>
    <w:rsid w:val="00B64FB4"/>
    <w:rsid w:val="00B91955"/>
    <w:rsid w:val="00B93A91"/>
    <w:rsid w:val="00BE00EE"/>
    <w:rsid w:val="00BE1B91"/>
    <w:rsid w:val="00BF118C"/>
    <w:rsid w:val="00C91056"/>
    <w:rsid w:val="00C96E46"/>
    <w:rsid w:val="00CF6F7C"/>
    <w:rsid w:val="00D337CB"/>
    <w:rsid w:val="00D62CED"/>
    <w:rsid w:val="00D90624"/>
    <w:rsid w:val="00D9775C"/>
    <w:rsid w:val="00DA31B9"/>
    <w:rsid w:val="00DA64CD"/>
    <w:rsid w:val="00DB0E44"/>
    <w:rsid w:val="00DD080E"/>
    <w:rsid w:val="00DD4BBE"/>
    <w:rsid w:val="00DE5AF3"/>
    <w:rsid w:val="00DF4783"/>
    <w:rsid w:val="00E73E2F"/>
    <w:rsid w:val="00E81989"/>
    <w:rsid w:val="00E9720B"/>
    <w:rsid w:val="00EE6B2D"/>
    <w:rsid w:val="00EF44C7"/>
    <w:rsid w:val="00F0754F"/>
    <w:rsid w:val="00F163D4"/>
    <w:rsid w:val="00F934FE"/>
    <w:rsid w:val="00FD4D30"/>
    <w:rsid w:val="00FE0065"/>
    <w:rsid w:val="00FE77BD"/>
    <w:rsid w:val="00FF41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2631"/>
  <w15:chartTrackingRefBased/>
  <w15:docId w15:val="{DDD3E7B2-EB81-4199-A6EC-15AF6C2C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3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3E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3E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3E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3E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E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E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E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E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3E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3E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3E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3E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3E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E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E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E91"/>
    <w:rPr>
      <w:rFonts w:eastAsiaTheme="majorEastAsia" w:cstheme="majorBidi"/>
      <w:color w:val="272727" w:themeColor="text1" w:themeTint="D8"/>
    </w:rPr>
  </w:style>
  <w:style w:type="paragraph" w:styleId="Titel">
    <w:name w:val="Title"/>
    <w:basedOn w:val="Standaard"/>
    <w:next w:val="Standaard"/>
    <w:link w:val="TitelChar"/>
    <w:uiPriority w:val="10"/>
    <w:qFormat/>
    <w:rsid w:val="00583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E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E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E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E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E91"/>
    <w:rPr>
      <w:i/>
      <w:iCs/>
      <w:color w:val="404040" w:themeColor="text1" w:themeTint="BF"/>
    </w:rPr>
  </w:style>
  <w:style w:type="paragraph" w:styleId="Lijstalinea">
    <w:name w:val="List Paragraph"/>
    <w:basedOn w:val="Standaard"/>
    <w:uiPriority w:val="34"/>
    <w:qFormat/>
    <w:rsid w:val="00583E91"/>
    <w:pPr>
      <w:ind w:left="720"/>
      <w:contextualSpacing/>
    </w:pPr>
  </w:style>
  <w:style w:type="character" w:styleId="Intensievebenadrukking">
    <w:name w:val="Intense Emphasis"/>
    <w:basedOn w:val="Standaardalinea-lettertype"/>
    <w:uiPriority w:val="21"/>
    <w:qFormat/>
    <w:rsid w:val="00583E91"/>
    <w:rPr>
      <w:i/>
      <w:iCs/>
      <w:color w:val="2F5496" w:themeColor="accent1" w:themeShade="BF"/>
    </w:rPr>
  </w:style>
  <w:style w:type="paragraph" w:styleId="Duidelijkcitaat">
    <w:name w:val="Intense Quote"/>
    <w:basedOn w:val="Standaard"/>
    <w:next w:val="Standaard"/>
    <w:link w:val="DuidelijkcitaatChar"/>
    <w:uiPriority w:val="30"/>
    <w:qFormat/>
    <w:rsid w:val="00583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3E91"/>
    <w:rPr>
      <w:i/>
      <w:iCs/>
      <w:color w:val="2F5496" w:themeColor="accent1" w:themeShade="BF"/>
    </w:rPr>
  </w:style>
  <w:style w:type="character" w:styleId="Intensieveverwijzing">
    <w:name w:val="Intense Reference"/>
    <w:basedOn w:val="Standaardalinea-lettertype"/>
    <w:uiPriority w:val="32"/>
    <w:qFormat/>
    <w:rsid w:val="00583E91"/>
    <w:rPr>
      <w:b/>
      <w:bCs/>
      <w:smallCaps/>
      <w:color w:val="2F5496" w:themeColor="accent1" w:themeShade="BF"/>
      <w:spacing w:val="5"/>
    </w:rPr>
  </w:style>
  <w:style w:type="paragraph" w:styleId="Koptekst">
    <w:name w:val="header"/>
    <w:basedOn w:val="Standaard"/>
    <w:link w:val="KoptekstChar"/>
    <w:uiPriority w:val="99"/>
    <w:unhideWhenUsed/>
    <w:rsid w:val="00D906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0624"/>
  </w:style>
  <w:style w:type="paragraph" w:styleId="Voettekst">
    <w:name w:val="footer"/>
    <w:basedOn w:val="Standaard"/>
    <w:link w:val="VoettekstChar"/>
    <w:uiPriority w:val="99"/>
    <w:unhideWhenUsed/>
    <w:rsid w:val="00D906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0624"/>
  </w:style>
  <w:style w:type="character" w:styleId="Hyperlink">
    <w:name w:val="Hyperlink"/>
    <w:basedOn w:val="Standaardalinea-lettertype"/>
    <w:uiPriority w:val="99"/>
    <w:unhideWhenUsed/>
    <w:rsid w:val="00704774"/>
    <w:rPr>
      <w:color w:val="0563C1" w:themeColor="hyperlink"/>
      <w:u w:val="single"/>
    </w:rPr>
  </w:style>
  <w:style w:type="character" w:styleId="Onopgelostemelding">
    <w:name w:val="Unresolved Mention"/>
    <w:basedOn w:val="Standaardalinea-lettertype"/>
    <w:uiPriority w:val="99"/>
    <w:semiHidden/>
    <w:unhideWhenUsed/>
    <w:rsid w:val="00704774"/>
    <w:rPr>
      <w:color w:val="605E5C"/>
      <w:shd w:val="clear" w:color="auto" w:fill="E1DFDD"/>
    </w:rPr>
  </w:style>
  <w:style w:type="paragraph" w:styleId="Revisie">
    <w:name w:val="Revision"/>
    <w:hidden/>
    <w:uiPriority w:val="99"/>
    <w:semiHidden/>
    <w:rsid w:val="001647C6"/>
    <w:pPr>
      <w:spacing w:after="0" w:line="240" w:lineRule="auto"/>
    </w:pPr>
  </w:style>
  <w:style w:type="character" w:styleId="Verwijzingopmerking">
    <w:name w:val="annotation reference"/>
    <w:basedOn w:val="Standaardalinea-lettertype"/>
    <w:uiPriority w:val="99"/>
    <w:semiHidden/>
    <w:unhideWhenUsed/>
    <w:rsid w:val="00E73E2F"/>
    <w:rPr>
      <w:sz w:val="16"/>
      <w:szCs w:val="16"/>
    </w:rPr>
  </w:style>
  <w:style w:type="paragraph" w:styleId="Tekstopmerking">
    <w:name w:val="annotation text"/>
    <w:basedOn w:val="Standaard"/>
    <w:link w:val="TekstopmerkingChar"/>
    <w:uiPriority w:val="99"/>
    <w:unhideWhenUsed/>
    <w:rsid w:val="00E73E2F"/>
    <w:pPr>
      <w:spacing w:line="240" w:lineRule="auto"/>
    </w:pPr>
    <w:rPr>
      <w:sz w:val="20"/>
      <w:szCs w:val="20"/>
    </w:rPr>
  </w:style>
  <w:style w:type="character" w:customStyle="1" w:styleId="TekstopmerkingChar">
    <w:name w:val="Tekst opmerking Char"/>
    <w:basedOn w:val="Standaardalinea-lettertype"/>
    <w:link w:val="Tekstopmerking"/>
    <w:uiPriority w:val="99"/>
    <w:rsid w:val="00E73E2F"/>
    <w:rPr>
      <w:sz w:val="20"/>
      <w:szCs w:val="20"/>
    </w:rPr>
  </w:style>
  <w:style w:type="paragraph" w:styleId="Onderwerpvanopmerking">
    <w:name w:val="annotation subject"/>
    <w:basedOn w:val="Tekstopmerking"/>
    <w:next w:val="Tekstopmerking"/>
    <w:link w:val="OnderwerpvanopmerkingChar"/>
    <w:uiPriority w:val="99"/>
    <w:semiHidden/>
    <w:unhideWhenUsed/>
    <w:rsid w:val="00E73E2F"/>
    <w:rPr>
      <w:b/>
      <w:bCs/>
    </w:rPr>
  </w:style>
  <w:style w:type="character" w:customStyle="1" w:styleId="OnderwerpvanopmerkingChar">
    <w:name w:val="Onderwerp van opmerking Char"/>
    <w:basedOn w:val="TekstopmerkingChar"/>
    <w:link w:val="Onderwerpvanopmerking"/>
    <w:uiPriority w:val="99"/>
    <w:semiHidden/>
    <w:rsid w:val="00E73E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fvogel-ecologie.nl" TargetMode="External"/><Relationship Id="rId5" Type="http://schemas.openxmlformats.org/officeDocument/2006/relationships/webSettings" Target="webSettings.xml"/><Relationship Id="rId10" Type="http://schemas.openxmlformats.org/officeDocument/2006/relationships/hyperlink" Target="mailto:rick@deruiterecologica.nl" TargetMode="External"/><Relationship Id="rId4" Type="http://schemas.openxmlformats.org/officeDocument/2006/relationships/settings" Target="settings.xml"/><Relationship Id="rId9" Type="http://schemas.openxmlformats.org/officeDocument/2006/relationships/hyperlink" Target="mailto:akkervanden@yahoo.co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256F-061F-4F63-83AD-7F03C81E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709</Words>
  <Characters>3903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penningmeester</dc:creator>
  <cp:keywords/>
  <dc:description/>
  <cp:lastModifiedBy>penningmeester</cp:lastModifiedBy>
  <cp:revision>3</cp:revision>
  <dcterms:created xsi:type="dcterms:W3CDTF">2025-09-04T09:02:00Z</dcterms:created>
  <dcterms:modified xsi:type="dcterms:W3CDTF">2025-09-04T09:11:00Z</dcterms:modified>
</cp:coreProperties>
</file>